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25" w:rsidRPr="00F84BB2" w:rsidRDefault="00270125" w:rsidP="00270125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 </w:t>
      </w:r>
      <w:r w:rsidRPr="00F84B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</w:t>
      </w:r>
      <w:r w:rsidRPr="00F84B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</w:p>
    <w:p w:rsidR="00270125" w:rsidRPr="00F84BB2" w:rsidRDefault="00270125" w:rsidP="00270125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84B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Директор</w:t>
      </w:r>
    </w:p>
    <w:p w:rsidR="00270125" w:rsidRPr="00F84BB2" w:rsidRDefault="00270125" w:rsidP="00270125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84B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ГКОУ « Школа – интернат № 6» </w:t>
      </w:r>
    </w:p>
    <w:p w:rsidR="00270125" w:rsidRPr="00F84BB2" w:rsidRDefault="00270125" w:rsidP="00270125">
      <w:pPr>
        <w:framePr w:hSpace="180" w:wrap="around" w:vAnchor="text" w:hAnchor="margin" w:xAlign="center" w:y="-127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84B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с. Краснохолм</w:t>
      </w:r>
    </w:p>
    <w:p w:rsidR="00270125" w:rsidRDefault="00270125" w:rsidP="0027012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F84B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___________ </w:t>
      </w:r>
      <w:proofErr w:type="spellStart"/>
      <w:r w:rsidRPr="00F84BB2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Н.Г.Гоцкина</w:t>
      </w:r>
      <w:proofErr w:type="spellEnd"/>
    </w:p>
    <w:p w:rsidR="00270125" w:rsidRPr="002D516B" w:rsidRDefault="00270125" w:rsidP="0027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51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профессиональной подготовки, переподготовки и повышения квалификации работников</w:t>
      </w:r>
    </w:p>
    <w:p w:rsidR="00270125" w:rsidRPr="002D516B" w:rsidRDefault="00270125" w:rsidP="0027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51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ГКОУ «Школа - интернат № 6» с. Краснохолм</w:t>
      </w:r>
    </w:p>
    <w:p w:rsidR="00270125" w:rsidRDefault="00D362E5" w:rsidP="00270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5A72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270125" w:rsidRPr="002D51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5A72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270125" w:rsidRPr="002D51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</w:p>
    <w:tbl>
      <w:tblPr>
        <w:tblW w:w="192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845"/>
        <w:gridCol w:w="2694"/>
        <w:gridCol w:w="1134"/>
        <w:gridCol w:w="992"/>
        <w:gridCol w:w="2835"/>
        <w:gridCol w:w="2268"/>
        <w:gridCol w:w="1276"/>
        <w:gridCol w:w="1275"/>
        <w:gridCol w:w="1387"/>
        <w:gridCol w:w="268"/>
        <w:gridCol w:w="724"/>
        <w:gridCol w:w="992"/>
        <w:gridCol w:w="992"/>
      </w:tblGrid>
      <w:tr w:rsidR="00270125" w:rsidRPr="000631D0" w:rsidTr="001D7A75">
        <w:trPr>
          <w:gridAfter w:val="4"/>
          <w:wAfter w:w="2976" w:type="dxa"/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(что и когда окончи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л(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а), специальность по диплому)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действия 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(год и место)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25" w:rsidRPr="000631D0" w:rsidRDefault="00270125" w:rsidP="00D61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Переподготовка</w:t>
            </w:r>
          </w:p>
          <w:p w:rsidR="00270125" w:rsidRPr="000631D0" w:rsidRDefault="00270125" w:rsidP="00D61B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125" w:rsidRPr="000631D0" w:rsidRDefault="00270125" w:rsidP="00D61BA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Когда планируется прохождение аттестации и повышение квалификации</w:t>
            </w:r>
          </w:p>
        </w:tc>
      </w:tr>
      <w:tr w:rsidR="00270125" w:rsidRPr="000631D0" w:rsidTr="00FF3E34">
        <w:trPr>
          <w:gridAfter w:val="4"/>
          <w:wAfter w:w="2976" w:type="dxa"/>
          <w:trHeight w:val="2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0125" w:rsidRPr="000631D0" w:rsidRDefault="00270125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 – управленческий персонал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125" w:rsidRPr="000631D0" w:rsidRDefault="00270125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125" w:rsidRPr="000631D0" w:rsidRDefault="00D362E5" w:rsidP="005A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A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0125" w:rsidRPr="000631D0" w:rsidRDefault="00D362E5" w:rsidP="005A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A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70125" w:rsidRPr="000631D0" w:rsidRDefault="00D362E5" w:rsidP="005A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A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A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65DB9" w:rsidRPr="000631D0" w:rsidTr="00565DB9">
        <w:trPr>
          <w:gridAfter w:val="4"/>
          <w:wAfter w:w="2976" w:type="dxa"/>
          <w:trHeight w:val="19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Мокрозубова Мария Сергеевна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25.12.1984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ФГБОУ ВПО "Оренбургский государственный педагогический университет", 2016г., специальная психология; 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06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06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реализации ФГОС НОО ОВЗ для детей с умственной отсталостью (интеллектуальными нарушениями), 72 часа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ООО «Центр инновационного образования и воспитания» «Профилактика гриппа и острых респираторных вирусных инфекций, в том числе новой коронавирусной  инфекции (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- 19), 36 часов»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 г., Центр онлайн-обучения Всероссийский форум «Педагоги России: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в образовательной организации, 36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менеджмента в образовательной организации» 600 часов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атематика и информатика: теория и методика преподавания в образовательной организации. 400часов</w:t>
            </w:r>
          </w:p>
          <w:p w:rsidR="00565DB9" w:rsidRPr="00FF3E34" w:rsidRDefault="00565DB9" w:rsidP="0006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2015г., Оренбургский государственный педагогический университет,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олигофренопедагогика</w:t>
            </w:r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23593B" w:rsidRDefault="00565DB9" w:rsidP="000637C9">
            <w:pPr>
              <w:spacing w:after="0" w:line="240" w:lineRule="auto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0631D0" w:rsidRDefault="00565DB9" w:rsidP="00063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0631D0" w:rsidRDefault="00565DB9" w:rsidP="00063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0631D0" w:rsidTr="00565DB9">
        <w:trPr>
          <w:gridAfter w:val="4"/>
          <w:wAfter w:w="2976" w:type="dxa"/>
          <w:trHeight w:val="14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5">
              <w:rPr>
                <w:rFonts w:ascii="Times New Roman" w:hAnsi="Times New Roman" w:cs="Times New Roman"/>
                <w:sz w:val="24"/>
                <w:szCs w:val="24"/>
              </w:rPr>
              <w:t>Крыгина Олеся Дмитриевна</w:t>
            </w:r>
          </w:p>
          <w:p w:rsidR="00565DB9" w:rsidRPr="001D7A75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5">
              <w:rPr>
                <w:rFonts w:ascii="Times New Roman" w:hAnsi="Times New Roman" w:cs="Times New Roman"/>
                <w:sz w:val="24"/>
                <w:szCs w:val="24"/>
              </w:rPr>
              <w:t>14.12.1994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высшее, 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FF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ОГПУ г. Оренбург, педагогическое образование Русский язык и начальное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B1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565DB9" w:rsidRPr="00FF3E34" w:rsidRDefault="00565DB9" w:rsidP="00B1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Образовательный центр ИТ-перемена «Организация работы с обучающимися с ограниченными возможностями здоровья (ОВЗ) в контексте реализации обновлённого ФГОС НОО» 72 часа</w:t>
            </w:r>
            <w:proofErr w:type="gramEnd"/>
          </w:p>
          <w:p w:rsidR="00565DB9" w:rsidRPr="00FF3E34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ФГБОУ ВО «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СамГТУ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направлению: «Содержание и методика преподавания курса финансовой грамотности различным категориям 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72 часа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2018г., ФГБОУ ВПО "ОГПУ",   олигофренопедагогика, 540 часов</w:t>
            </w:r>
          </w:p>
          <w:p w:rsidR="00565DB9" w:rsidRPr="00FF3E34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г., ООУПВО "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АТиСО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"Менеджмент в образовательной организации"260  часов </w:t>
            </w:r>
          </w:p>
          <w:p w:rsidR="00565DB9" w:rsidRPr="00FF3E34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0631D0" w:rsidTr="0063798B">
        <w:trPr>
          <w:gridAfter w:val="4"/>
          <w:wAfter w:w="2976" w:type="dxa"/>
          <w:trHeight w:val="314"/>
        </w:trPr>
        <w:tc>
          <w:tcPr>
            <w:tcW w:w="1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0631D0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0631D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1D0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565DB9" w:rsidRPr="00FF3E34" w:rsidTr="00FF3E34">
        <w:trPr>
          <w:gridAfter w:val="4"/>
          <w:wAfter w:w="2976" w:type="dxa"/>
          <w:trHeight w:val="99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Арамова Ольга Викторовна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16.01.1966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CE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Оренбургский государственный педагогический университет, учитель русского языка и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литературы, 2003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096778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09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центр «ИТ-перемена», «Информационно-коммуникационные технологии в работе </w:t>
            </w:r>
            <w:r w:rsidRPr="0009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русского языка и литературы в соответствии с требованиями ФГОС»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BD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565DB9" w:rsidRPr="00FF3E34" w:rsidRDefault="00565DB9" w:rsidP="00BD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BD4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Оренбургский государственный педагогический университет, 2013г.,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олигофренопедагогика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2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Бобер Елена Александровна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16.05.1969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Оренбургский государственный педагогический институт 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1993г., педагогика и методика начального обучения; 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5A726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2023г</w:t>
            </w: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Курсы</w:t>
            </w:r>
          </w:p>
          <w:p w:rsidR="00565DB9" w:rsidRPr="00FF3E34" w:rsidRDefault="00565DB9" w:rsidP="005A7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ООО Образовательный центр  «</w:t>
            </w:r>
            <w:proofErr w:type="gramStart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 - перемена» Организация и содержание работы по профилактике детского </w:t>
            </w:r>
            <w:proofErr w:type="spellStart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травматизма 2023, 73 часа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г., ООО «Центр инновационного образования и воспитания» 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ФГБОУ ВО "ОГПУ", 2017г.,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олигофренопедагогика,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530 часов</w:t>
            </w:r>
          </w:p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4A0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5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Болодурин Алексей Федорович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22.09.1977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Оренбургский государственный педагогический университет, 1998г.,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2022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ФГБНУ Институт коррекционной педагогики «Основы медицинских особенностей обучающихся с ограниченными возможностями здоровья, с инвалидностью и профессиональной деятельностью педагога» 72 часа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10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Волобоева Елена Сергеевна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21.09.1971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Оренбургский государственный педагогический университет, 2007г.,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4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044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2023г. 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«Проектирование и проведение современного урока русского языка с учетом реализации ФГОС основного и среднего общего образования нового поколения».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144часа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АНПОО Многопрофильная академия непрерывного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«Учитель  - дефектолог образовательной организации в условиях реализации ФГОС», 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2359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362E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D362E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362E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254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Ирина Александровна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20.04.1976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Оренбургский государственный педагогический университет, 2011г.,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олигофренопедагогика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4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E7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2023г. 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работы по профилактике детского </w:t>
            </w:r>
            <w:proofErr w:type="spellStart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травматизма.. 72 часа</w:t>
            </w:r>
          </w:p>
          <w:p w:rsidR="00565DB9" w:rsidRPr="00FF3E34" w:rsidRDefault="00565DB9" w:rsidP="00E7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2021 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информационной безопасности детей» 36 часов</w:t>
            </w:r>
          </w:p>
          <w:p w:rsidR="00565DB9" w:rsidRPr="00FF3E34" w:rsidRDefault="00565DB9" w:rsidP="00E73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69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49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2023 г., ООУПВО "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АТиСО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"Менеджмент в образовательной организации"260  часов </w:t>
            </w:r>
          </w:p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3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 Олег Алексеевич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29.04.1966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техническое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Кызыл-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Кийский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горный техникум, 1985г., горная электромеханика; 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04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044C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2023г</w:t>
            </w: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 Курсы</w:t>
            </w:r>
          </w:p>
          <w:p w:rsidR="00565DB9" w:rsidRPr="00FF3E34" w:rsidRDefault="00565DB9" w:rsidP="00044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работы по профилактике детского </w:t>
            </w:r>
            <w:proofErr w:type="spellStart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</w:t>
            </w:r>
          </w:p>
          <w:p w:rsidR="00565DB9" w:rsidRPr="00FF3E34" w:rsidRDefault="00565DB9" w:rsidP="0004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2020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г, АНМЦ «Развития  и коррекция» по программе  «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Новые методы и технологии преподавания в коррекционной школе в соответствии с ФГОС» 240 ч.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"ОГПУ", 2017г.,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олигофренопедагогика,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 часов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044C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044C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  <w:p w:rsidR="00565DB9" w:rsidRPr="00FF3E34" w:rsidRDefault="00565DB9" w:rsidP="00044CF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4A0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362E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19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Алимова Альмира Гумаровна 16.05.1980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профессиональное образования, 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2022 г.  ГБПОУ «</w:t>
            </w:r>
            <w:proofErr w:type="spellStart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 им. Н.К. Калугина» г. Оренбург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ООО «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программе «Деятельность советника руководителя по воспитательной работе в образовательной организации», 36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 ООО «Региональный 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2359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FF3E34" w:rsidTr="00FF3E34">
        <w:trPr>
          <w:gridAfter w:val="4"/>
          <w:wAfter w:w="2976" w:type="dxa"/>
          <w:trHeight w:val="4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Костяева Марина Анатольевна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01.08.1979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480BC6" w:rsidRDefault="00565DB9" w:rsidP="00760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80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proofErr w:type="gramEnd"/>
            <w:r w:rsidRPr="0048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ГОУ ВПО «Оренбургский государственный университет», 2003 г., учитель технологии и предпринимательства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69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</w:t>
            </w:r>
            <w:proofErr w:type="gramStart"/>
            <w:r w:rsidRPr="00FF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содержание работы по профилактике детского </w:t>
            </w:r>
            <w:proofErr w:type="spellStart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РЦРД «Абилимпикс» ГАПОУ «Оренбургский автотранспортный колледж имени В.Н. 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Бевзюка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«Содержательно-методические и технологические основы 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экспертирования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 профессионального мастерства людей с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инвалидностью» 72 часа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Оренбургский государственный педагогический университет, 2009г.,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олигофренопедагогика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69046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FF3E34" w:rsidTr="00D113AE">
        <w:trPr>
          <w:gridAfter w:val="4"/>
          <w:wAfter w:w="2976" w:type="dxa"/>
          <w:trHeight w:val="270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Татьяна Петровна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20.04.1970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480BC6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0BC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среднее специальное, </w:t>
            </w:r>
            <w:r w:rsidRPr="00480B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Оренбургское педагогическое училище № 2,  1990г., воспитатель детского сада;  </w:t>
            </w:r>
          </w:p>
          <w:p w:rsidR="00565DB9" w:rsidRPr="00480BC6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690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2024г.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образовательной организации» 72 часа</w:t>
            </w:r>
          </w:p>
          <w:p w:rsidR="00565DB9" w:rsidRPr="00D113AE" w:rsidRDefault="00565DB9" w:rsidP="00697FC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</w:t>
            </w: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  <w:t>Педагогика и методика преподавания географии для обучающихся в условиях реализации ФГОС 108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"ОГПУ", 2017г.,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олигофренопедагогика, 530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2359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FF3E34" w:rsidTr="00FF3E34">
        <w:trPr>
          <w:gridAfter w:val="4"/>
          <w:wAfter w:w="2976" w:type="dxa"/>
          <w:trHeight w:val="24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72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Николай Дмитриевич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08.01.1991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84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ГАОУ НПО "Профессиональный лицей № 47", мастер издательского дела;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8E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2024г.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2023г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и содержание работы по профилактике детского 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2019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АНМЦ «Развитие и коррекция» 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«Современные коррекционно-развивающие технологии в организации учебного процесса в коррекционной школе» (с учётом требований ФГОС) 240 час.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ОГПУ, 2018г., олигофренопедагогика, 540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3"/>
          <w:wAfter w:w="2708" w:type="dxa"/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Пашенцева Оксана Александровна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19.12.1987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высшее, 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ФГБОУ ВО "ОГПУ" г. Оренбург 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педагогическое образование , 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8E67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8E677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2023г</w:t>
            </w:r>
            <w:proofErr w:type="gramStart"/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рганизация и содержание работы по профилактике детского </w:t>
            </w:r>
            <w:proofErr w:type="spellStart"/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72ч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«Институт развития образования, повышения квалификации и переподготовки» по программе « Регулирование конфликтных ситуаций в образовательных организациях с помощью медиации», 72 часа.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8E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8E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2018г, ФГБОУ ВО "ОГПУ", образование и педагогика: профилактика безнадзорности и правонарушений несовершеннолетних, 288 часов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4E515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68" w:type="dxa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2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Репникова  Елена Васильевна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17.07.1985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1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ФГБОУ ВПО "Оренбургский государственный педагогический университет, учитель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FF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1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2024г. «Классное руководство: современные методы и подходы»</w:t>
            </w:r>
          </w:p>
          <w:p w:rsidR="00565DB9" w:rsidRPr="00FF3E34" w:rsidRDefault="00565DB9" w:rsidP="001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2024г. «Основы противодействия терроризму и экстремизму в образовательной организации»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«Оказание первой помощи в образовательной организации» 72 часа</w:t>
            </w:r>
          </w:p>
          <w:p w:rsidR="00565DB9" w:rsidRPr="00D113AE" w:rsidRDefault="00565DB9" w:rsidP="001E03F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2023г.</w:t>
            </w: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Обучение детей с ограниченными возможностями здоровья (ОВЗ) в условиях реализации ФГОС72ч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Оренбургский педагогический университет, 2013г.,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олигофренопедагогика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23593B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FF3E34" w:rsidTr="00FF3E34">
        <w:trPr>
          <w:gridAfter w:val="4"/>
          <w:wAfter w:w="2976" w:type="dxa"/>
          <w:trHeight w:val="3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Наталья Петровна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18.04.1980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1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ГОУ ВПО Оренбургский государственный университет, Психолог, преподаватель психологии, 2010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u w:val="single"/>
                <w:lang w:eastAsia="ru-RU"/>
              </w:rPr>
              <w:t>2023г</w:t>
            </w:r>
            <w:proofErr w:type="gramStart"/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бучение детей с ограниченными возможностями здоровья (ОВЗ) в условиях реализации ФГОС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72ч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ФГБНУ Институт коррекционной педагогики «Основы медицинских особенностей обучающихся с ограниченными возможностями здоровья, с инвалидностью и профессиональной деятельностью педагога» 72 часа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FF3E34">
        <w:trPr>
          <w:gridAfter w:val="4"/>
          <w:wAfter w:w="2976" w:type="dxa"/>
          <w:trHeight w:val="1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Елена Ивановна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24.06.1987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BC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среднее специальное</w:t>
            </w:r>
            <w:r w:rsidRPr="00480B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ГБПОУ «Педагогический колледж им. Н.К. </w:t>
            </w:r>
            <w:r w:rsidRPr="00480BC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Калугина», 2017 г.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2021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  <w:p w:rsidR="00565DB9" w:rsidRPr="00FF3E34" w:rsidRDefault="00565DB9" w:rsidP="0069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Всероссийский форум «Педагоги России: инновации в образовании»</w:t>
            </w:r>
          </w:p>
          <w:p w:rsidR="00565DB9" w:rsidRPr="00FF3E34" w:rsidRDefault="00565DB9" w:rsidP="0069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«Первая помощь в образовательной организации», 36 часов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45456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FF3E34" w:rsidTr="00D113AE">
        <w:trPr>
          <w:gridAfter w:val="4"/>
          <w:wAfter w:w="2976" w:type="dxa"/>
          <w:trHeight w:val="11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Сычёва Екатерина Александровна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18.07.1995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ФГБОУ ВО ОГПУ, 2017 г, специальное дефектологическое 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г., ФГБОУ ВО ОГПУ г. Оренбург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Психология, педагогика и методика начального образования, учитель начальных классов, 1008 ч.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г., ООУПВО "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АТиСО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"Менеджмент в образовательной организации"260  часов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4A090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Курсы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5F4CC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  <w:p w:rsidR="00565DB9" w:rsidRPr="00FF3E34" w:rsidRDefault="00565DB9" w:rsidP="004A0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565DB9">
        <w:trPr>
          <w:gridAfter w:val="4"/>
          <w:wAfter w:w="2976" w:type="dxa"/>
          <w:trHeight w:val="4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Торопчина Екатерина Юрьевна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13.04.1961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1E0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Ташкенский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орд. Дружбы народов педагогический институт им. 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Низамии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1998 г., учитель физики-математики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EA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  <w:p w:rsidR="00565DB9" w:rsidRPr="00FF3E34" w:rsidRDefault="00565DB9" w:rsidP="001D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Всероссийский форум «Педагоги России: инновации в образовании»</w:t>
            </w:r>
          </w:p>
          <w:p w:rsidR="00565DB9" w:rsidRPr="00FF3E34" w:rsidRDefault="00565DB9" w:rsidP="001D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«Первая помощь в образовательной организации», 36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2009г., Оренбургский государственный педагогический университет,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олигофренопедагогика,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часов</w:t>
            </w:r>
          </w:p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4A090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FF3E34" w:rsidTr="00D113AE">
        <w:trPr>
          <w:gridAfter w:val="4"/>
          <w:wAfter w:w="2976" w:type="dxa"/>
          <w:trHeight w:val="25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Галькеева</w:t>
            </w:r>
            <w:proofErr w:type="spellEnd"/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педагогический университет 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ренбурга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2020г., «Педагогическое Образование»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D113AE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B14B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B1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63798B">
        <w:trPr>
          <w:gridAfter w:val="4"/>
          <w:wAfter w:w="2976" w:type="dxa"/>
          <w:trHeight w:val="435"/>
        </w:trPr>
        <w:tc>
          <w:tcPr>
            <w:tcW w:w="16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65DB9" w:rsidRPr="00FF3E34" w:rsidTr="001D7A75">
        <w:trPr>
          <w:gridAfter w:val="4"/>
          <w:wAfter w:w="2976" w:type="dxa"/>
          <w:trHeight w:val="2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FF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Биятова Апуажан Нурмухановна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05.12.1967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педагогический университет, 2002г., учитель математики и информатики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69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69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Всероссийский форум «Педагоги России: инновации в образовании»</w:t>
            </w:r>
          </w:p>
          <w:p w:rsidR="00565DB9" w:rsidRPr="00FF3E34" w:rsidRDefault="00565DB9" w:rsidP="0069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«Первая помощь в образовательной организации», 36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D113AE">
        <w:trPr>
          <w:gridAfter w:val="4"/>
          <w:wAfter w:w="2976" w:type="dxa"/>
          <w:trHeight w:val="55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FF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5">
              <w:rPr>
                <w:rFonts w:ascii="Times New Roman" w:hAnsi="Times New Roman" w:cs="Times New Roman"/>
                <w:sz w:val="24"/>
                <w:szCs w:val="24"/>
              </w:rPr>
              <w:t>Глазатова Надежда Михайловна 02.06.1981 г.</w:t>
            </w:r>
          </w:p>
          <w:p w:rsidR="00565DB9" w:rsidRPr="001D7A75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высшее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Государственное образовательное учреждение высшего профессионального образования «Оренбургский государственный университет», 2005 г., педагог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1D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Всероссийский форум «Педагоги России: инновации в образовании»</w:t>
            </w:r>
          </w:p>
          <w:p w:rsidR="00565DB9" w:rsidRPr="00FF3E34" w:rsidRDefault="00565DB9" w:rsidP="001D43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«Первая помощь в образовательной организации», 36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1D7A75">
        <w:trPr>
          <w:gridAfter w:val="4"/>
          <w:wAfter w:w="2976" w:type="dxa"/>
          <w:trHeight w:val="32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FF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 Лариса Андреевна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07.11.1964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Оренбургский государственный педагогический институт им. В.П. Чкалова, 1986 г., учитель истории и 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2023 г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ООО «Центр повышения квалификации и переподготовки «Луч знаний» по теме: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72 часа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государственный педагогический университет, 2009г., олигофренопедагогика, 500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8C5A78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1D7A75">
        <w:trPr>
          <w:gridAfter w:val="4"/>
          <w:wAfter w:w="2976" w:type="dxa"/>
          <w:trHeight w:val="27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FF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Юлия Сергеевна, 15.12.1987 г.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средне-профессиональное,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ГАПОУ «Оренбургский учётно-финансовый техникум»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2022 г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ООО «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программе «Основы дефектологии, методы и приёмы работы с обучающимися с ОВЗ» 144 часа</w:t>
            </w:r>
            <w:proofErr w:type="gramEnd"/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программе «Организация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работы для лиц с умственной отсталостью в коррекционной школе» 180 часов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Всероссийский форум «Педагоги России: инновации в образовании»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«Первая помощь в образовательной организации», 36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1D7A75">
        <w:trPr>
          <w:gridAfter w:val="4"/>
          <w:wAfter w:w="2976" w:type="dxa"/>
          <w:trHeight w:val="13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FF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Ирина Михайловна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16.10.1977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педагогический университет высшего образования, 2005 г., организатор – методист дошкольного образования 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онлайн-обучения Всероссийский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форум «Педагоги России: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в образовательной организации, 36 часов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Оренбургский государственный педагогический университет, 2009г.,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олигофренопедагогика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2020г., ООУПВО "</w:t>
            </w:r>
            <w:proofErr w:type="spellStart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АТиСО</w:t>
            </w:r>
            <w:proofErr w:type="spellEnd"/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"Менеджмент в образовательной организации",  540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454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565DB9" w:rsidRPr="00FF3E34" w:rsidTr="00EE6280">
        <w:trPr>
          <w:trHeight w:val="6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DB9" w:rsidRPr="00FF3E34" w:rsidRDefault="00565DB9" w:rsidP="00FF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Наталья Петровна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22.09.1970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педагогическое,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Уральское педагогическое училище, 1989г.,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2021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«Коррекционная педагогика и особенности образования и воспитания детей с ОВЗ» 73 часа</w:t>
            </w:r>
          </w:p>
          <w:p w:rsidR="00565DB9" w:rsidRPr="00FF3E34" w:rsidRDefault="00565DB9" w:rsidP="001D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</w:t>
            </w:r>
          </w:p>
          <w:p w:rsidR="00565DB9" w:rsidRPr="00FF3E34" w:rsidRDefault="00565DB9" w:rsidP="001D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Всероссийский форум «Педагоги России: инновации в образовании»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«Первая помощь в образовательной организации», 36 часов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«Региональный 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Курсы Категория  </w:t>
            </w:r>
          </w:p>
        </w:tc>
      </w:tr>
      <w:tr w:rsidR="00565DB9" w:rsidRPr="00FF3E34" w:rsidTr="006F7D7A">
        <w:trPr>
          <w:trHeight w:val="2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FF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1D7A75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</w:t>
            </w:r>
            <w:r w:rsidRPr="001D7A7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 w:rsidRPr="001D7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A75">
              <w:rPr>
                <w:rFonts w:ascii="Times New Roman" w:hAnsi="Times New Roman" w:cs="Times New Roman"/>
                <w:sz w:val="24"/>
                <w:szCs w:val="24"/>
              </w:rPr>
              <w:t xml:space="preserve">17.11.1993 г. </w:t>
            </w: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B9" w:rsidRPr="001D7A75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средне-профессиональное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ВПО «ОГУ» г. Оренбург, 2013 г., менеджер;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обучается ФГБОУ «ОГПУ» г. Оренбург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DB9" w:rsidRDefault="00565DB9" w:rsidP="001D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2024г.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«Оказание первой помощи в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организации» 72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Центр онлайн-обучения Всероссийский форум «Педагоги России: инновации в образовании» по теме: «Инклюзивное образование: организация учебно-воспитательного процесса для детей с ОВЗ» 36 часов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онлайн-обучения Всероссийский форум «Педагоги России: инновации в образовании» по теме: «Совершенствование компетенций воспитателя в соответствии с требованиями профстандарта и ФГОС», 144 часа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г.,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онлайн-обучения Всероссийский форум «Педагоги России: инновации в образовании»</w:t>
            </w:r>
          </w:p>
          <w:p w:rsidR="00565DB9" w:rsidRPr="00FF3E34" w:rsidRDefault="00565DB9" w:rsidP="001D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«Первая помощь в образовательной организации», 36 часов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2024г</w:t>
            </w:r>
            <w:proofErr w:type="gramStart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«Региональный </w:t>
            </w: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повышения квалификации»</w:t>
            </w:r>
          </w:p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 Олигофренопедагогика. 254 часа</w:t>
            </w:r>
          </w:p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3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992" w:type="dxa"/>
            <w:gridSpan w:val="2"/>
            <w:vMerge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DB9" w:rsidRPr="00FF3E34" w:rsidTr="00565DB9">
        <w:trPr>
          <w:gridAfter w:val="4"/>
          <w:wAfter w:w="2976" w:type="dxa"/>
          <w:trHeight w:val="8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Валентина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7E1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697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1D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1D7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B9" w:rsidRPr="00FF3E34" w:rsidRDefault="00565DB9" w:rsidP="00D61BA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4160" w:rsidRPr="00FF3E34" w:rsidRDefault="00234160">
      <w:pPr>
        <w:rPr>
          <w:rFonts w:ascii="Times New Roman" w:hAnsi="Times New Roman" w:cs="Times New Roman"/>
          <w:sz w:val="24"/>
          <w:szCs w:val="24"/>
        </w:rPr>
      </w:pPr>
    </w:p>
    <w:sectPr w:rsidR="00234160" w:rsidRPr="00FF3E34" w:rsidSect="00D61BA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79"/>
    <w:rsid w:val="00035570"/>
    <w:rsid w:val="00044CFA"/>
    <w:rsid w:val="000631D0"/>
    <w:rsid w:val="00096778"/>
    <w:rsid w:val="00130FD8"/>
    <w:rsid w:val="00182CEF"/>
    <w:rsid w:val="001D4382"/>
    <w:rsid w:val="001D7A75"/>
    <w:rsid w:val="001E03FC"/>
    <w:rsid w:val="00234160"/>
    <w:rsid w:val="00234905"/>
    <w:rsid w:val="0023529A"/>
    <w:rsid w:val="0023593B"/>
    <w:rsid w:val="00237E86"/>
    <w:rsid w:val="00270125"/>
    <w:rsid w:val="00314D1E"/>
    <w:rsid w:val="00317C15"/>
    <w:rsid w:val="003B56E4"/>
    <w:rsid w:val="003F14E8"/>
    <w:rsid w:val="003F5CA1"/>
    <w:rsid w:val="00454565"/>
    <w:rsid w:val="00455BA7"/>
    <w:rsid w:val="00480BC6"/>
    <w:rsid w:val="00492413"/>
    <w:rsid w:val="004A090A"/>
    <w:rsid w:val="004E515D"/>
    <w:rsid w:val="004F1970"/>
    <w:rsid w:val="00514ED6"/>
    <w:rsid w:val="0053665B"/>
    <w:rsid w:val="00565DB9"/>
    <w:rsid w:val="00571DB4"/>
    <w:rsid w:val="00581C8C"/>
    <w:rsid w:val="00597E79"/>
    <w:rsid w:val="005A726E"/>
    <w:rsid w:val="005F24B0"/>
    <w:rsid w:val="005F4CC8"/>
    <w:rsid w:val="00637676"/>
    <w:rsid w:val="0063798B"/>
    <w:rsid w:val="00677A1F"/>
    <w:rsid w:val="00690460"/>
    <w:rsid w:val="00697FCE"/>
    <w:rsid w:val="00723867"/>
    <w:rsid w:val="00734F41"/>
    <w:rsid w:val="007600CC"/>
    <w:rsid w:val="007716B0"/>
    <w:rsid w:val="0079172C"/>
    <w:rsid w:val="007E17B7"/>
    <w:rsid w:val="00832780"/>
    <w:rsid w:val="00841AC5"/>
    <w:rsid w:val="008576B5"/>
    <w:rsid w:val="00877728"/>
    <w:rsid w:val="008C5A78"/>
    <w:rsid w:val="008C5E5C"/>
    <w:rsid w:val="008E6777"/>
    <w:rsid w:val="00942A22"/>
    <w:rsid w:val="009F066D"/>
    <w:rsid w:val="009F446B"/>
    <w:rsid w:val="00A2536D"/>
    <w:rsid w:val="00A626AD"/>
    <w:rsid w:val="00AA2DB0"/>
    <w:rsid w:val="00AB77EC"/>
    <w:rsid w:val="00BC1D38"/>
    <w:rsid w:val="00BD4297"/>
    <w:rsid w:val="00C1179D"/>
    <w:rsid w:val="00C260E2"/>
    <w:rsid w:val="00C9313A"/>
    <w:rsid w:val="00CB5E96"/>
    <w:rsid w:val="00CC2472"/>
    <w:rsid w:val="00CD5971"/>
    <w:rsid w:val="00CE1184"/>
    <w:rsid w:val="00CF24D6"/>
    <w:rsid w:val="00D01033"/>
    <w:rsid w:val="00D07D3B"/>
    <w:rsid w:val="00D113AE"/>
    <w:rsid w:val="00D2710C"/>
    <w:rsid w:val="00D362E5"/>
    <w:rsid w:val="00D60F23"/>
    <w:rsid w:val="00D61BA1"/>
    <w:rsid w:val="00DA09FF"/>
    <w:rsid w:val="00DE1A59"/>
    <w:rsid w:val="00DE5D1F"/>
    <w:rsid w:val="00E73B9A"/>
    <w:rsid w:val="00E80623"/>
    <w:rsid w:val="00EA70C9"/>
    <w:rsid w:val="00EB25AF"/>
    <w:rsid w:val="00EE6280"/>
    <w:rsid w:val="00EE718C"/>
    <w:rsid w:val="00FC7731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6DA3-33D4-421A-8E14-20531F06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60</cp:revision>
  <cp:lastPrinted>2024-09-12T07:39:00Z</cp:lastPrinted>
  <dcterms:created xsi:type="dcterms:W3CDTF">2022-02-10T10:39:00Z</dcterms:created>
  <dcterms:modified xsi:type="dcterms:W3CDTF">2025-02-03T08:51:00Z</dcterms:modified>
</cp:coreProperties>
</file>